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E0" w:rsidRPr="006A4472" w:rsidRDefault="00661DE0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  </w:t>
      </w:r>
      <w:r w:rsidRPr="006A447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Памятка для пациента</w:t>
      </w:r>
    </w:p>
    <w:p w:rsidR="00661DE0" w:rsidRDefault="00661DE0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 w:rsidRPr="006A447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Результат Вашего </w:t>
      </w:r>
      <w:bookmarkStart w:id="0" w:name="_GoBack"/>
      <w:bookmarkEnd w:id="0"/>
      <w:r w:rsidR="006A4472" w:rsidRPr="006A447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лечения напрямую</w:t>
      </w:r>
      <w:r w:rsidRPr="006A447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зависит от точного следования рекомендациям лечащего врача</w:t>
      </w:r>
      <w:r w:rsidR="00B27E9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</w:p>
    <w:p w:rsidR="000D1C5A" w:rsidRDefault="000D1C5A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 Вам необходимо пройти все диагностические обследования, н</w:t>
      </w:r>
      <w:r w:rsidR="001770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азначаемые врачом. Это позволит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поставить точный диагноз и контролировать ход лечения</w:t>
      </w:r>
    </w:p>
    <w:p w:rsidR="0015452F" w:rsidRDefault="000D1C5A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43094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Вам </w:t>
      </w:r>
      <w:proofErr w:type="gram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н</w:t>
      </w:r>
      <w:r w:rsidR="0043094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еобходимо</w:t>
      </w:r>
      <w:r w:rsidR="00661DE0" w:rsidRPr="00661DE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своевременно</w:t>
      </w:r>
      <w:proofErr w:type="gram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661DE0" w:rsidRPr="00661DE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принимать лекарственные препара</w:t>
      </w:r>
      <w:r w:rsidR="0017704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ты в указанной врачом дозировке,</w:t>
      </w:r>
      <w:r w:rsidR="00430942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соблюдая</w:t>
      </w:r>
      <w:r w:rsidR="00661DE0" w:rsidRPr="00661DE0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430942">
        <w:rPr>
          <w:rFonts w:ascii="Times New Roman" w:hAnsi="Times New Roman" w:cs="Times New Roman"/>
          <w:color w:val="000000"/>
          <w:sz w:val="28"/>
          <w:szCs w:val="28"/>
        </w:rPr>
        <w:t>условия их</w:t>
      </w:r>
      <w:r w:rsidR="00430942" w:rsidRPr="00661DE0">
        <w:rPr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>а (до, во время или после еды) и длительность</w:t>
      </w:r>
      <w:r w:rsidR="00430942" w:rsidRPr="00661DE0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0D1C5A" w:rsidRDefault="0015452F" w:rsidP="00EC16AB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3 Вам необходимо проходить (выполнять) все назначенные врачом процедуры, как во время нахождения в стационаре, так и после выписки, если это необходимо для успешной реабилитации</w:t>
      </w:r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.</w:t>
      </w:r>
    </w:p>
    <w:p w:rsidR="00B27E92" w:rsidRPr="00B27E92" w:rsidRDefault="00B27E92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7E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Не прерывайте назначенное лечение, даже при наступлении хорошего самочувствия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0942" w:rsidRDefault="00B27E92" w:rsidP="00430942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30942">
        <w:rPr>
          <w:rFonts w:ascii="Times New Roman" w:hAnsi="Times New Roman" w:cs="Times New Roman"/>
          <w:color w:val="000000"/>
          <w:sz w:val="28"/>
          <w:szCs w:val="28"/>
        </w:rPr>
        <w:t xml:space="preserve">.  Важно </w:t>
      </w:r>
      <w:proofErr w:type="gramStart"/>
      <w:r w:rsidR="00430942">
        <w:rPr>
          <w:rFonts w:ascii="Times New Roman" w:hAnsi="Times New Roman" w:cs="Times New Roman"/>
          <w:color w:val="000000"/>
          <w:sz w:val="28"/>
          <w:szCs w:val="28"/>
        </w:rPr>
        <w:t>соблюдать  диетические</w:t>
      </w:r>
      <w:proofErr w:type="gramEnd"/>
      <w:r w:rsidR="00430942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 и режим питания</w:t>
      </w:r>
      <w:r w:rsidR="00430942" w:rsidRPr="00661D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094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рекомендованные вашим лечащим врачом.</w:t>
      </w:r>
    </w:p>
    <w:p w:rsidR="000D1C5A" w:rsidRDefault="00430942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1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7E9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1C5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EC16AB" w:rsidRPr="00661DE0">
        <w:rPr>
          <w:rFonts w:ascii="Times New Roman" w:hAnsi="Times New Roman" w:cs="Times New Roman"/>
          <w:color w:val="000000"/>
          <w:sz w:val="28"/>
          <w:szCs w:val="28"/>
        </w:rPr>
        <w:t>ля повышения эфф</w:t>
      </w:r>
      <w:r w:rsidR="000D1C5A">
        <w:rPr>
          <w:rFonts w:ascii="Times New Roman" w:hAnsi="Times New Roman" w:cs="Times New Roman"/>
          <w:color w:val="000000"/>
          <w:sz w:val="28"/>
          <w:szCs w:val="28"/>
        </w:rPr>
        <w:t>ективности лечебных мероприятий необходимо</w:t>
      </w:r>
      <w:r w:rsidR="00EC16AB" w:rsidRPr="00661DE0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 w:rsidR="00177047">
        <w:rPr>
          <w:rFonts w:ascii="Times New Roman" w:hAnsi="Times New Roman" w:cs="Times New Roman"/>
          <w:color w:val="000000"/>
          <w:sz w:val="28"/>
          <w:szCs w:val="28"/>
        </w:rPr>
        <w:t>аться от вредных привычек, выполнять физические оздоровительные упражнения, назначенные врачом.</w:t>
      </w:r>
    </w:p>
    <w:p w:rsidR="00EB2931" w:rsidRDefault="00EB2931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2931" w:rsidRDefault="00EB2931" w:rsidP="00EC16AB">
      <w:pPr>
        <w:shd w:val="clear" w:color="auto" w:fill="FFFFFF"/>
        <w:spacing w:after="18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игнорирование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предписаний  вашего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врача, самостоятельная отмена его назначений ведет к нарушению логики лечения, снижает эффективность терапии , и в конечном итоге создает риск для вашего здоровья.</w:t>
      </w:r>
    </w:p>
    <w:p w:rsidR="0015452F" w:rsidRPr="00661DE0" w:rsidRDefault="00EC16AB" w:rsidP="0015452F">
      <w:pPr>
        <w:shd w:val="clear" w:color="auto" w:fill="FFFFFF"/>
        <w:spacing w:after="188" w:line="240" w:lineRule="auto"/>
        <w:rPr>
          <w:color w:val="000000"/>
          <w:sz w:val="28"/>
          <w:szCs w:val="28"/>
          <w:shd w:val="clear" w:color="auto" w:fill="FFFFFF"/>
        </w:rPr>
      </w:pPr>
      <w:r w:rsidRPr="00661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6AB" w:rsidRPr="00661DE0" w:rsidRDefault="00EC16AB" w:rsidP="00EC16AB">
      <w:pPr>
        <w:pStyle w:val="a3"/>
        <w:shd w:val="clear" w:color="auto" w:fill="FFFFFF"/>
        <w:spacing w:before="0" w:beforeAutospacing="0" w:after="144" w:afterAutospacing="0" w:line="290" w:lineRule="atLeast"/>
        <w:ind w:left="180" w:right="175" w:firstLine="594"/>
        <w:jc w:val="both"/>
        <w:rPr>
          <w:color w:val="000000"/>
          <w:sz w:val="28"/>
          <w:szCs w:val="28"/>
        </w:rPr>
      </w:pPr>
    </w:p>
    <w:p w:rsidR="00EC16AB" w:rsidRPr="00661DE0" w:rsidRDefault="00EC16AB" w:rsidP="00EC16AB">
      <w:pPr>
        <w:pStyle w:val="a3"/>
        <w:shd w:val="clear" w:color="auto" w:fill="FFFFFF"/>
        <w:spacing w:before="195" w:beforeAutospacing="0" w:after="195" w:afterAutospacing="0"/>
        <w:rPr>
          <w:color w:val="000000"/>
          <w:sz w:val="28"/>
          <w:szCs w:val="28"/>
        </w:rPr>
      </w:pPr>
      <w:r w:rsidRPr="00661DE0">
        <w:rPr>
          <w:color w:val="000000"/>
          <w:sz w:val="28"/>
          <w:szCs w:val="28"/>
        </w:rPr>
        <w:t> </w:t>
      </w:r>
    </w:p>
    <w:p w:rsidR="00EC16AB" w:rsidRPr="00661DE0" w:rsidRDefault="00EC16AB">
      <w:pPr>
        <w:rPr>
          <w:rFonts w:ascii="Times New Roman" w:hAnsi="Times New Roman" w:cs="Times New Roman"/>
          <w:sz w:val="28"/>
          <w:szCs w:val="28"/>
        </w:rPr>
      </w:pPr>
    </w:p>
    <w:sectPr w:rsidR="00EC16AB" w:rsidRPr="0066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3A5A"/>
    <w:multiLevelType w:val="multilevel"/>
    <w:tmpl w:val="9CE0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AB"/>
    <w:rsid w:val="000D1C5A"/>
    <w:rsid w:val="00112E1A"/>
    <w:rsid w:val="0015452F"/>
    <w:rsid w:val="00177047"/>
    <w:rsid w:val="00430942"/>
    <w:rsid w:val="00661DE0"/>
    <w:rsid w:val="006A4472"/>
    <w:rsid w:val="00B27E92"/>
    <w:rsid w:val="00EB2931"/>
    <w:rsid w:val="00E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B4E3"/>
  <w15:chartTrackingRefBased/>
  <w15:docId w15:val="{5DFDAA90-73B7-420F-A17E-F03725A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2024-10-16T03:29:00Z</dcterms:created>
  <dcterms:modified xsi:type="dcterms:W3CDTF">2024-10-16T03:29:00Z</dcterms:modified>
</cp:coreProperties>
</file>